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3E57" w14:textId="77777777" w:rsidR="0003272C" w:rsidRPr="00576B3F" w:rsidRDefault="0092733E" w:rsidP="00B6731D">
      <w:pPr>
        <w:pStyle w:val="Standard"/>
        <w:jc w:val="center"/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6EADED5C" wp14:editId="2177CFAB">
            <wp:simplePos x="0" y="0"/>
            <wp:positionH relativeFrom="column">
              <wp:posOffset>5328285</wp:posOffset>
            </wp:positionH>
            <wp:positionV relativeFrom="paragraph">
              <wp:posOffset>-262890</wp:posOffset>
            </wp:positionV>
            <wp:extent cx="990600" cy="990600"/>
            <wp:effectExtent l="0" t="0" r="0" b="0"/>
            <wp:wrapNone/>
            <wp:docPr id="3" name="Picture 3" descr="Rohelise kooli tutvustus &gt; Keskkonnaveeb &gt; Tall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helise kooli tutvustus &gt; Keskkonnaveeb &gt; Tallin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72C" w:rsidRPr="00576B3F">
        <w:rPr>
          <w:rFonts w:ascii="Times New Roman" w:hAnsi="Times New Roman" w:cs="Times New Roman"/>
          <w:noProof/>
          <w:lang w:eastAsia="et-EE" w:bidi="ar-SA"/>
        </w:rPr>
        <w:drawing>
          <wp:inline distT="0" distB="0" distL="0" distR="0" wp14:anchorId="0C66A6AB" wp14:editId="5914B5E7">
            <wp:extent cx="3590925" cy="28624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79" cy="287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B3F">
        <w:rPr>
          <w:rFonts w:ascii="Times New Roman" w:hAnsi="Times New Roman" w:cs="Times New Roman"/>
          <w:noProof/>
          <w:lang w:eastAsia="et-EE" w:bidi="ar-SA"/>
        </w:rPr>
        <w:t xml:space="preserve"> </w:t>
      </w:r>
    </w:p>
    <w:p w14:paraId="76DD80AB" w14:textId="77777777" w:rsidR="0003272C" w:rsidRPr="00576B3F" w:rsidRDefault="0003272C">
      <w:pPr>
        <w:pStyle w:val="Standard"/>
        <w:rPr>
          <w:rFonts w:ascii="Times New Roman" w:hAnsi="Times New Roman" w:cs="Times New Roman"/>
        </w:rPr>
      </w:pPr>
    </w:p>
    <w:p w14:paraId="2A9E23FF" w14:textId="77777777" w:rsidR="0092733E" w:rsidRPr="00576B3F" w:rsidRDefault="0092733E" w:rsidP="0003272C">
      <w:pPr>
        <w:pStyle w:val="Standard"/>
        <w:jc w:val="center"/>
        <w:rPr>
          <w:rFonts w:ascii="Times New Roman" w:hAnsi="Times New Roman" w:cs="Times New Roman"/>
        </w:rPr>
      </w:pPr>
    </w:p>
    <w:p w14:paraId="0FD7BB7E" w14:textId="77777777" w:rsidR="0092733E" w:rsidRPr="00576B3F" w:rsidRDefault="0092733E" w:rsidP="0003272C">
      <w:pPr>
        <w:pStyle w:val="Standard"/>
        <w:jc w:val="center"/>
        <w:rPr>
          <w:rFonts w:ascii="Times New Roman" w:hAnsi="Times New Roman" w:cs="Times New Roman"/>
        </w:rPr>
      </w:pPr>
    </w:p>
    <w:p w14:paraId="624079AF" w14:textId="02FA70F0" w:rsidR="008C59D3" w:rsidRPr="005C1597" w:rsidRDefault="003F17B7" w:rsidP="0003272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597">
        <w:rPr>
          <w:rFonts w:ascii="Times New Roman" w:hAnsi="Times New Roman" w:cs="Times New Roman"/>
          <w:b/>
          <w:bCs/>
          <w:sz w:val="28"/>
          <w:szCs w:val="28"/>
        </w:rPr>
        <w:t>Rohelise kooli</w:t>
      </w:r>
      <w:r w:rsidR="007871C5" w:rsidRPr="005C1597">
        <w:rPr>
          <w:rFonts w:ascii="Times New Roman" w:hAnsi="Times New Roman" w:cs="Times New Roman"/>
          <w:b/>
          <w:bCs/>
          <w:sz w:val="28"/>
          <w:szCs w:val="28"/>
        </w:rPr>
        <w:t xml:space="preserve"> programmi tegevuskava 202</w:t>
      </w:r>
      <w:r w:rsidR="00CE778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96A96" w:rsidRPr="005C159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E778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E890F28" w14:textId="77777777" w:rsidR="008C59D3" w:rsidRPr="00576B3F" w:rsidRDefault="008C59D3">
      <w:pPr>
        <w:pStyle w:val="Standard"/>
        <w:rPr>
          <w:rFonts w:ascii="Times New Roman" w:hAnsi="Times New Roman" w:cs="Times New Roman"/>
        </w:rPr>
      </w:pPr>
    </w:p>
    <w:p w14:paraId="062A1A45" w14:textId="77777777" w:rsidR="005C1597" w:rsidRDefault="005C1597" w:rsidP="00CE38B7">
      <w:pPr>
        <w:pStyle w:val="Standard"/>
        <w:rPr>
          <w:rFonts w:ascii="Times New Roman" w:hAnsi="Times New Roman" w:cs="Times New Roman"/>
          <w:u w:val="single"/>
        </w:rPr>
      </w:pPr>
    </w:p>
    <w:p w14:paraId="3161E4FA" w14:textId="77777777" w:rsidR="005C1597" w:rsidRDefault="005C1597" w:rsidP="00CE38B7">
      <w:pPr>
        <w:pStyle w:val="Standard"/>
        <w:rPr>
          <w:rFonts w:ascii="Times New Roman" w:hAnsi="Times New Roman" w:cs="Times New Roman"/>
          <w:u w:val="single"/>
        </w:rPr>
      </w:pPr>
    </w:p>
    <w:p w14:paraId="2BA98662" w14:textId="183E8430" w:rsidR="00CE38B7" w:rsidRPr="00576B3F" w:rsidRDefault="002E76FC" w:rsidP="00CE38B7">
      <w:pPr>
        <w:pStyle w:val="Standard"/>
        <w:rPr>
          <w:rFonts w:ascii="Times New Roman" w:hAnsi="Times New Roman" w:cs="Times New Roman"/>
          <w:u w:val="single"/>
        </w:rPr>
      </w:pPr>
      <w:r w:rsidRPr="00576B3F">
        <w:rPr>
          <w:rFonts w:ascii="Times New Roman" w:hAnsi="Times New Roman" w:cs="Times New Roman"/>
          <w:u w:val="single"/>
        </w:rPr>
        <w:t>Käsitletavad teemad</w:t>
      </w:r>
      <w:r w:rsidR="003F17B7" w:rsidRPr="00576B3F">
        <w:rPr>
          <w:rFonts w:ascii="Times New Roman" w:hAnsi="Times New Roman" w:cs="Times New Roman"/>
          <w:u w:val="single"/>
        </w:rPr>
        <w:t>:</w:t>
      </w:r>
    </w:p>
    <w:p w14:paraId="6612ED9B" w14:textId="77777777" w:rsidR="00794DDE" w:rsidRPr="00576B3F" w:rsidRDefault="00794DDE" w:rsidP="00CE38B7">
      <w:pPr>
        <w:pStyle w:val="Standard"/>
        <w:rPr>
          <w:rFonts w:ascii="Times New Roman" w:hAnsi="Times New Roman" w:cs="Times New Roman"/>
          <w:u w:val="single"/>
        </w:rPr>
      </w:pPr>
    </w:p>
    <w:p w14:paraId="7015EE6A" w14:textId="612F3029" w:rsidR="00CE38B7" w:rsidRPr="00576B3F" w:rsidRDefault="00CE778A" w:rsidP="00CE38B7">
      <w:pPr>
        <w:pStyle w:val="Standard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Lasteaia õueala</w:t>
      </w:r>
    </w:p>
    <w:p w14:paraId="728127ED" w14:textId="66AD640A" w:rsidR="00CE38B7" w:rsidRPr="00576B3F" w:rsidRDefault="00B01325" w:rsidP="00CE38B7">
      <w:pPr>
        <w:pStyle w:val="Standard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Prügi</w:t>
      </w:r>
    </w:p>
    <w:p w14:paraId="196BAED1" w14:textId="604EB4F6" w:rsidR="00CE38B7" w:rsidRPr="00576B3F" w:rsidRDefault="00CE778A" w:rsidP="00044C55">
      <w:pPr>
        <w:pStyle w:val="Standard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Meri ja rannik</w:t>
      </w:r>
    </w:p>
    <w:p w14:paraId="77495F2D" w14:textId="77777777" w:rsidR="002E76FC" w:rsidRPr="00576B3F" w:rsidRDefault="002E76FC" w:rsidP="002E76FC">
      <w:pPr>
        <w:pStyle w:val="Standard"/>
        <w:ind w:left="720"/>
        <w:rPr>
          <w:rFonts w:ascii="Times New Roman" w:hAnsi="Times New Roman" w:cs="Times New Roman"/>
        </w:rPr>
      </w:pPr>
    </w:p>
    <w:p w14:paraId="54D548E4" w14:textId="7F323AEE" w:rsidR="008C59D3" w:rsidRPr="00576B3F" w:rsidRDefault="003F17B7">
      <w:pPr>
        <w:pStyle w:val="Standard"/>
        <w:rPr>
          <w:rFonts w:ascii="Times New Roman" w:hAnsi="Times New Roman" w:cs="Times New Roman"/>
          <w:u w:val="single"/>
        </w:rPr>
      </w:pPr>
      <w:r w:rsidRPr="00576B3F">
        <w:rPr>
          <w:rFonts w:ascii="Times New Roman" w:hAnsi="Times New Roman" w:cs="Times New Roman"/>
          <w:u w:val="single"/>
        </w:rPr>
        <w:t>Eesmärgid:</w:t>
      </w:r>
    </w:p>
    <w:p w14:paraId="450BC4AE" w14:textId="77777777" w:rsidR="00794DDE" w:rsidRPr="00576B3F" w:rsidRDefault="00794DDE">
      <w:pPr>
        <w:pStyle w:val="Standard"/>
        <w:rPr>
          <w:rFonts w:ascii="Times New Roman" w:hAnsi="Times New Roman" w:cs="Times New Roman"/>
        </w:rPr>
      </w:pPr>
    </w:p>
    <w:p w14:paraId="42D486BD" w14:textId="24A2E9E7" w:rsidR="002E76FC" w:rsidRPr="00576B3F" w:rsidRDefault="003F17B7" w:rsidP="00CE38B7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Lasteai</w:t>
      </w:r>
      <w:r w:rsidR="002E76FC" w:rsidRPr="00576B3F">
        <w:rPr>
          <w:rFonts w:ascii="Times New Roman" w:hAnsi="Times New Roman" w:cs="Times New Roman"/>
        </w:rPr>
        <w:t>a tegevusi planeerides oleme</w:t>
      </w:r>
      <w:r w:rsidRPr="00576B3F">
        <w:rPr>
          <w:rFonts w:ascii="Times New Roman" w:hAnsi="Times New Roman" w:cs="Times New Roman"/>
        </w:rPr>
        <w:t xml:space="preserve"> </w:t>
      </w:r>
      <w:r w:rsidR="002E76FC" w:rsidRPr="00576B3F">
        <w:rPr>
          <w:rFonts w:ascii="Times New Roman" w:hAnsi="Times New Roman" w:cs="Times New Roman"/>
        </w:rPr>
        <w:t>keskkonnasõbralikud</w:t>
      </w:r>
      <w:r w:rsidR="006152AF">
        <w:rPr>
          <w:rFonts w:ascii="Times New Roman" w:hAnsi="Times New Roman" w:cs="Times New Roman"/>
        </w:rPr>
        <w:t>.</w:t>
      </w:r>
    </w:p>
    <w:p w14:paraId="6CCD502C" w14:textId="44FC24E8" w:rsidR="002E76FC" w:rsidRDefault="001E728D" w:rsidP="002E76F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Kasvatame koos lastega</w:t>
      </w:r>
      <w:r w:rsidR="002E76FC" w:rsidRPr="00576B3F">
        <w:rPr>
          <w:rFonts w:ascii="Times New Roman" w:hAnsi="Times New Roman" w:cs="Times New Roman"/>
        </w:rPr>
        <w:t xml:space="preserve"> ise </w:t>
      </w:r>
      <w:r w:rsidR="00CE778A">
        <w:rPr>
          <w:rFonts w:ascii="Times New Roman" w:hAnsi="Times New Roman" w:cs="Times New Roman"/>
        </w:rPr>
        <w:t xml:space="preserve">lasteaia õuealal </w:t>
      </w:r>
      <w:r w:rsidR="002E76FC" w:rsidRPr="00576B3F">
        <w:rPr>
          <w:rFonts w:ascii="Times New Roman" w:hAnsi="Times New Roman" w:cs="Times New Roman"/>
        </w:rPr>
        <w:t>aedvilju ja maitsetaimi</w:t>
      </w:r>
      <w:r w:rsidR="006152AF">
        <w:rPr>
          <w:rFonts w:ascii="Times New Roman" w:hAnsi="Times New Roman" w:cs="Times New Roman"/>
        </w:rPr>
        <w:t>.</w:t>
      </w:r>
    </w:p>
    <w:p w14:paraId="772A2F82" w14:textId="220CB3BE" w:rsidR="00CE778A" w:rsidRPr="00CE778A" w:rsidRDefault="00CE778A" w:rsidP="00CE778A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</w:rPr>
      </w:pPr>
      <w:r w:rsidRPr="00CE778A">
        <w:rPr>
          <w:rFonts w:ascii="Times New Roman" w:eastAsia="Times New Roman" w:hAnsi="Times New Roman" w:cs="Times New Roman"/>
          <w:lang w:eastAsia="et-EE"/>
        </w:rPr>
        <w:t>L</w:t>
      </w:r>
      <w:r>
        <w:rPr>
          <w:rFonts w:ascii="Times New Roman" w:eastAsia="Times New Roman" w:hAnsi="Times New Roman" w:cs="Times New Roman"/>
          <w:lang w:eastAsia="et-EE"/>
        </w:rPr>
        <w:t>oome</w:t>
      </w:r>
      <w:r w:rsidRPr="00CE778A">
        <w:rPr>
          <w:rFonts w:ascii="Times New Roman" w:eastAsia="Times New Roman" w:hAnsi="Times New Roman" w:cs="Times New Roman"/>
          <w:lang w:eastAsia="et-EE"/>
        </w:rPr>
        <w:t xml:space="preserve"> mitmekesi</w:t>
      </w:r>
      <w:r>
        <w:rPr>
          <w:rFonts w:ascii="Times New Roman" w:eastAsia="Times New Roman" w:hAnsi="Times New Roman" w:cs="Times New Roman"/>
          <w:lang w:eastAsia="et-EE"/>
        </w:rPr>
        <w:t>s</w:t>
      </w:r>
      <w:r w:rsidRPr="00CE778A">
        <w:rPr>
          <w:rFonts w:ascii="Times New Roman" w:eastAsia="Times New Roman" w:hAnsi="Times New Roman" w:cs="Times New Roman"/>
          <w:lang w:eastAsia="et-EE"/>
        </w:rPr>
        <w:t>e, loodusläheda</w:t>
      </w:r>
      <w:r>
        <w:rPr>
          <w:rFonts w:ascii="Times New Roman" w:eastAsia="Times New Roman" w:hAnsi="Times New Roman" w:cs="Times New Roman"/>
          <w:lang w:eastAsia="et-EE"/>
        </w:rPr>
        <w:t>s</w:t>
      </w:r>
      <w:r w:rsidRPr="00CE778A">
        <w:rPr>
          <w:rFonts w:ascii="Times New Roman" w:eastAsia="Times New Roman" w:hAnsi="Times New Roman" w:cs="Times New Roman"/>
          <w:lang w:eastAsia="et-EE"/>
        </w:rPr>
        <w:t>e ja õppeotstarbeli</w:t>
      </w:r>
      <w:r>
        <w:rPr>
          <w:rFonts w:ascii="Times New Roman" w:eastAsia="Times New Roman" w:hAnsi="Times New Roman" w:cs="Times New Roman"/>
          <w:lang w:eastAsia="et-EE"/>
        </w:rPr>
        <w:t>s</w:t>
      </w:r>
      <w:r w:rsidRPr="00CE778A">
        <w:rPr>
          <w:rFonts w:ascii="Times New Roman" w:eastAsia="Times New Roman" w:hAnsi="Times New Roman" w:cs="Times New Roman"/>
          <w:lang w:eastAsia="et-EE"/>
        </w:rPr>
        <w:t>e õue</w:t>
      </w:r>
      <w:r>
        <w:rPr>
          <w:rFonts w:ascii="Times New Roman" w:eastAsia="Times New Roman" w:hAnsi="Times New Roman" w:cs="Times New Roman"/>
          <w:lang w:eastAsia="et-EE"/>
        </w:rPr>
        <w:t>ala</w:t>
      </w:r>
      <w:r w:rsidRPr="00CE778A">
        <w:rPr>
          <w:rFonts w:ascii="Times New Roman" w:eastAsia="Times New Roman" w:hAnsi="Times New Roman" w:cs="Times New Roman"/>
          <w:lang w:eastAsia="et-EE"/>
        </w:rPr>
        <w:t>, mis toetab laste keskkonnateadlikkust ja aktiivset liikumist.</w:t>
      </w:r>
    </w:p>
    <w:p w14:paraId="43F80AE8" w14:textId="52E2DF5E" w:rsidR="00CE778A" w:rsidRPr="00CE778A" w:rsidRDefault="00CE778A" w:rsidP="00CE778A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Tõstame</w:t>
      </w:r>
      <w:r w:rsidRPr="00CE778A">
        <w:rPr>
          <w:rFonts w:ascii="Times New Roman" w:eastAsia="Times New Roman" w:hAnsi="Times New Roman" w:cs="Times New Roman"/>
          <w:lang w:eastAsia="et-EE"/>
        </w:rPr>
        <w:t xml:space="preserve"> laste teadlikkust mere ja rannikuala elustikust, keskkonnaprobleemidest ja kaitsevajadusest.</w:t>
      </w:r>
    </w:p>
    <w:p w14:paraId="1820BCFD" w14:textId="61CDB340" w:rsidR="00CE778A" w:rsidRPr="00576B3F" w:rsidRDefault="00CE778A" w:rsidP="002E76F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CC715E">
        <w:rPr>
          <w:rFonts w:ascii="Times New Roman" w:eastAsia="Times New Roman" w:hAnsi="Times New Roman" w:cs="Times New Roman"/>
          <w:lang w:eastAsia="et-EE"/>
        </w:rPr>
        <w:t>Vähenda</w:t>
      </w:r>
      <w:r>
        <w:rPr>
          <w:rFonts w:ascii="Times New Roman" w:eastAsia="Times New Roman" w:hAnsi="Times New Roman" w:cs="Times New Roman"/>
          <w:lang w:eastAsia="et-EE"/>
        </w:rPr>
        <w:t>me</w:t>
      </w:r>
      <w:r w:rsidRPr="00CC715E">
        <w:rPr>
          <w:rFonts w:ascii="Times New Roman" w:eastAsia="Times New Roman" w:hAnsi="Times New Roman" w:cs="Times New Roman"/>
          <w:lang w:eastAsia="et-EE"/>
        </w:rPr>
        <w:t xml:space="preserve"> lasteaia jäätmeteket, suurendada taaskasutust ja tõsta</w:t>
      </w:r>
      <w:r>
        <w:rPr>
          <w:rFonts w:ascii="Times New Roman" w:eastAsia="Times New Roman" w:hAnsi="Times New Roman" w:cs="Times New Roman"/>
          <w:lang w:eastAsia="et-EE"/>
        </w:rPr>
        <w:t>me</w:t>
      </w:r>
      <w:r w:rsidRPr="00CC715E">
        <w:rPr>
          <w:rFonts w:ascii="Times New Roman" w:eastAsia="Times New Roman" w:hAnsi="Times New Roman" w:cs="Times New Roman"/>
          <w:lang w:eastAsia="et-EE"/>
        </w:rPr>
        <w:t xml:space="preserve"> laste teadlikkust </w:t>
      </w:r>
      <w:r>
        <w:rPr>
          <w:rFonts w:ascii="Times New Roman" w:eastAsia="Times New Roman" w:hAnsi="Times New Roman" w:cs="Times New Roman"/>
          <w:lang w:eastAsia="et-EE"/>
        </w:rPr>
        <w:t>prügi tekkest ja selle mõjust keskkonnale.</w:t>
      </w:r>
    </w:p>
    <w:p w14:paraId="165E9162" w14:textId="77777777" w:rsidR="00CE778A" w:rsidRPr="00576B3F" w:rsidRDefault="00CE778A" w:rsidP="00CE778A">
      <w:pPr>
        <w:pStyle w:val="Standard"/>
        <w:rPr>
          <w:rFonts w:ascii="Times New Roman" w:hAnsi="Times New Roman" w:cs="Times New Roman"/>
        </w:rPr>
      </w:pPr>
    </w:p>
    <w:p w14:paraId="27FBA582" w14:textId="6F8529BD" w:rsidR="008C59D3" w:rsidRPr="00576B3F" w:rsidRDefault="003F17B7">
      <w:pPr>
        <w:pStyle w:val="Standard"/>
        <w:rPr>
          <w:rFonts w:ascii="Times New Roman" w:hAnsi="Times New Roman" w:cs="Times New Roman"/>
          <w:u w:val="single"/>
        </w:rPr>
      </w:pPr>
      <w:r w:rsidRPr="00576B3F">
        <w:rPr>
          <w:rFonts w:ascii="Times New Roman" w:hAnsi="Times New Roman" w:cs="Times New Roman"/>
          <w:u w:val="single"/>
        </w:rPr>
        <w:t>Põhimõtted:</w:t>
      </w:r>
    </w:p>
    <w:p w14:paraId="629F3264" w14:textId="77777777" w:rsidR="00794DDE" w:rsidRPr="00576B3F" w:rsidRDefault="00794DDE">
      <w:pPr>
        <w:pStyle w:val="Standard"/>
        <w:rPr>
          <w:rFonts w:ascii="Times New Roman" w:hAnsi="Times New Roman" w:cs="Times New Roman"/>
        </w:rPr>
      </w:pPr>
    </w:p>
    <w:p w14:paraId="7C0939D9" w14:textId="3E05840C" w:rsidR="008C59D3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Toidame linde.</w:t>
      </w:r>
    </w:p>
    <w:p w14:paraId="70F379F6" w14:textId="221ED922" w:rsidR="00676BF6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Jätame keldripealse niitmata elurikkuse mitmekesistamiseks.</w:t>
      </w:r>
    </w:p>
    <w:p w14:paraId="08FD40EE" w14:textId="66697F0E" w:rsidR="008C59D3" w:rsidRPr="00576B3F" w:rsidRDefault="00AC1784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Ka</w:t>
      </w:r>
      <w:r w:rsidR="00676BF6" w:rsidRPr="00576B3F">
        <w:rPr>
          <w:rFonts w:ascii="Times New Roman" w:hAnsi="Times New Roman" w:cs="Times New Roman"/>
        </w:rPr>
        <w:t>sutame ainult korduvkasutatavaid nõusid.</w:t>
      </w:r>
    </w:p>
    <w:p w14:paraId="76B0B11E" w14:textId="617CB46D" w:rsidR="008C59D3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Sorteerime jäätmeid.</w:t>
      </w:r>
    </w:p>
    <w:p w14:paraId="7387B0C0" w14:textId="66CBCBAE" w:rsidR="008C59D3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Reguleerime ruumide temperatuuri vastavalt vajadusele.</w:t>
      </w:r>
    </w:p>
    <w:p w14:paraId="3794A279" w14:textId="5B84792D" w:rsidR="008C59D3" w:rsidRPr="00576B3F" w:rsidRDefault="00676BF6" w:rsidP="001E728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Kasvatame aedvilju ja maitsetaimi.</w:t>
      </w:r>
    </w:p>
    <w:p w14:paraId="5C29C503" w14:textId="6F8906EB" w:rsidR="008C59D3" w:rsidRPr="00576B3F" w:rsidRDefault="002C075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 xml:space="preserve">Kasutame </w:t>
      </w:r>
      <w:r w:rsidR="00044C55" w:rsidRPr="00576B3F">
        <w:rPr>
          <w:rFonts w:ascii="Times New Roman" w:hAnsi="Times New Roman" w:cs="Times New Roman"/>
        </w:rPr>
        <w:t>õppetegevuses taaskasutatavaid</w:t>
      </w:r>
      <w:r w:rsidRPr="00576B3F">
        <w:rPr>
          <w:rFonts w:ascii="Times New Roman" w:hAnsi="Times New Roman" w:cs="Times New Roman"/>
        </w:rPr>
        <w:t xml:space="preserve"> vahendeid ja materjale</w:t>
      </w:r>
      <w:r w:rsidR="003270E9" w:rsidRPr="00576B3F">
        <w:rPr>
          <w:rFonts w:ascii="Times New Roman" w:hAnsi="Times New Roman" w:cs="Times New Roman"/>
        </w:rPr>
        <w:t>.</w:t>
      </w:r>
    </w:p>
    <w:p w14:paraId="4977E1C0" w14:textId="76DB6113" w:rsidR="008C59D3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Säästame vett ja elektrit</w:t>
      </w:r>
      <w:r w:rsidR="003270E9" w:rsidRPr="00576B3F">
        <w:rPr>
          <w:rFonts w:ascii="Times New Roman" w:hAnsi="Times New Roman" w:cs="Times New Roman"/>
        </w:rPr>
        <w:t>.</w:t>
      </w:r>
    </w:p>
    <w:p w14:paraId="171C5E8A" w14:textId="07721C67" w:rsidR="008C59D3" w:rsidRPr="00576B3F" w:rsidRDefault="00676BF6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>Vähendame toiduraiskamist – lapsed tõstavad ise toitu.</w:t>
      </w:r>
    </w:p>
    <w:p w14:paraId="3FB854BD" w14:textId="037A1C8B" w:rsidR="008157D4" w:rsidRPr="00576B3F" w:rsidRDefault="008157D4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76B3F">
        <w:rPr>
          <w:rFonts w:ascii="Times New Roman" w:hAnsi="Times New Roman" w:cs="Times New Roman"/>
        </w:rPr>
        <w:t xml:space="preserve">Integreerime keskkonna- ja loodusteemad igapäevastesse õppetegevustesse. </w:t>
      </w:r>
    </w:p>
    <w:p w14:paraId="3E5CC335" w14:textId="1BAB3700" w:rsidR="00D83CA7" w:rsidRDefault="0003272C" w:rsidP="005C1597">
      <w:pPr>
        <w:rPr>
          <w:rFonts w:ascii="Times New Roman" w:hAnsi="Times New Roman" w:cs="Times New Roman"/>
          <w:u w:val="single"/>
        </w:rPr>
      </w:pPr>
      <w:r w:rsidRPr="00576B3F">
        <w:rPr>
          <w:rFonts w:ascii="Times New Roman" w:hAnsi="Times New Roman" w:cs="Times New Roman"/>
        </w:rPr>
        <w:br w:type="page"/>
      </w:r>
      <w:r w:rsidR="00D83CA7" w:rsidRPr="00576B3F">
        <w:rPr>
          <w:rFonts w:ascii="Times New Roman" w:hAnsi="Times New Roman" w:cs="Times New Roman"/>
          <w:u w:val="single"/>
        </w:rPr>
        <w:lastRenderedPageBreak/>
        <w:t>Rohelise kooli töögrupp:</w:t>
      </w:r>
    </w:p>
    <w:p w14:paraId="1269B8D2" w14:textId="77777777" w:rsidR="005C1597" w:rsidRPr="005C1597" w:rsidRDefault="005C1597" w:rsidP="005C1597">
      <w:pPr>
        <w:rPr>
          <w:rFonts w:ascii="Times New Roman" w:hAnsi="Times New Roman" w:cs="Times New Roman"/>
        </w:rPr>
      </w:pPr>
    </w:p>
    <w:p w14:paraId="1D680906" w14:textId="1649E67C" w:rsidR="00D83CA7" w:rsidRDefault="00D83CA7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Marit Paas</w:t>
      </w:r>
      <w:r w:rsidR="00162BA9" w:rsidRPr="00576B3F">
        <w:rPr>
          <w:rFonts w:ascii="Times New Roman" w:hAnsi="Times New Roman" w:cs="Times New Roman"/>
          <w:szCs w:val="24"/>
        </w:rPr>
        <w:t xml:space="preserve"> (õppealajuhataja)</w:t>
      </w:r>
    </w:p>
    <w:p w14:paraId="2C1BE523" w14:textId="7C955A76" w:rsidR="00CE778A" w:rsidRPr="00576B3F" w:rsidRDefault="00CE778A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Piret Sõmermaa</w:t>
      </w:r>
    </w:p>
    <w:p w14:paraId="44AE2049" w14:textId="379283E6" w:rsidR="00D83CA7" w:rsidRPr="00576B3F" w:rsidRDefault="00D83CA7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Pi</w:t>
      </w:r>
      <w:r w:rsidR="00676BF6" w:rsidRPr="00576B3F">
        <w:rPr>
          <w:rFonts w:ascii="Times New Roman" w:hAnsi="Times New Roman" w:cs="Times New Roman"/>
          <w:szCs w:val="24"/>
        </w:rPr>
        <w:t>ia Annilo</w:t>
      </w:r>
    </w:p>
    <w:p w14:paraId="3F65B580" w14:textId="456BDE50" w:rsidR="00D83CA7" w:rsidRPr="00576B3F" w:rsidRDefault="00D83CA7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Marlen Kaarlõpp</w:t>
      </w:r>
    </w:p>
    <w:p w14:paraId="563C8059" w14:textId="2735F7E5" w:rsidR="00D83CA7" w:rsidRPr="00576B3F" w:rsidRDefault="00D83CA7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Olesja Korpatš</w:t>
      </w:r>
    </w:p>
    <w:p w14:paraId="5C73E3A2" w14:textId="2F48C8BE" w:rsidR="00D83CA7" w:rsidRPr="00576B3F" w:rsidRDefault="00CE778A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Airi Pindis</w:t>
      </w:r>
    </w:p>
    <w:p w14:paraId="5A0F4236" w14:textId="0ADAD8E3" w:rsidR="00D83CA7" w:rsidRPr="00576B3F" w:rsidRDefault="00D83CA7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Anne Lõhmus</w:t>
      </w:r>
    </w:p>
    <w:p w14:paraId="08BF3723" w14:textId="20687A5E" w:rsidR="00676BF6" w:rsidRPr="00576B3F" w:rsidRDefault="00676BF6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Tiia Andres</w:t>
      </w:r>
    </w:p>
    <w:p w14:paraId="632B2104" w14:textId="70AF7E68" w:rsidR="00043D54" w:rsidRDefault="00162BA9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76B3F">
        <w:rPr>
          <w:rFonts w:ascii="Times New Roman" w:hAnsi="Times New Roman" w:cs="Times New Roman"/>
          <w:szCs w:val="24"/>
        </w:rPr>
        <w:t>Silja Aliste</w:t>
      </w:r>
      <w:r w:rsidR="00043D54" w:rsidRPr="00576B3F">
        <w:rPr>
          <w:rFonts w:ascii="Times New Roman" w:hAnsi="Times New Roman" w:cs="Times New Roman"/>
          <w:szCs w:val="24"/>
        </w:rPr>
        <w:t xml:space="preserve"> (lapsevanem)</w:t>
      </w:r>
    </w:p>
    <w:p w14:paraId="17914309" w14:textId="1B2A2E3B" w:rsidR="00013B05" w:rsidRPr="00576B3F" w:rsidRDefault="00013B05" w:rsidP="00D83CA7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Koolieelikute rühma lapsed</w:t>
      </w:r>
    </w:p>
    <w:p w14:paraId="1882B349" w14:textId="057405F8" w:rsidR="008157D4" w:rsidRDefault="008157D4" w:rsidP="00B6731D">
      <w:pPr>
        <w:rPr>
          <w:rFonts w:ascii="Times New Roman" w:hAnsi="Times New Roman" w:cs="Times New Roman"/>
        </w:rPr>
      </w:pPr>
    </w:p>
    <w:p w14:paraId="26447B97" w14:textId="77777777" w:rsidR="00122D9C" w:rsidRPr="00576B3F" w:rsidRDefault="00122D9C">
      <w:pPr>
        <w:pStyle w:val="Standard"/>
        <w:rPr>
          <w:rFonts w:ascii="Times New Roman" w:hAnsi="Times New Roman" w:cs="Times New Roman"/>
        </w:rPr>
      </w:pPr>
    </w:p>
    <w:tbl>
      <w:tblPr>
        <w:tblStyle w:val="Kontuurtabel"/>
        <w:tblW w:w="9759" w:type="dxa"/>
        <w:tblLook w:val="04A0" w:firstRow="1" w:lastRow="0" w:firstColumn="1" w:lastColumn="0" w:noHBand="0" w:noVBand="1"/>
      </w:tblPr>
      <w:tblGrid>
        <w:gridCol w:w="2612"/>
        <w:gridCol w:w="3264"/>
        <w:gridCol w:w="1923"/>
        <w:gridCol w:w="1960"/>
      </w:tblGrid>
      <w:tr w:rsidR="00CF6299" w:rsidRPr="00576B3F" w14:paraId="57EEBE22" w14:textId="77777777" w:rsidTr="00CF6299">
        <w:tc>
          <w:tcPr>
            <w:tcW w:w="2612" w:type="dxa"/>
            <w:shd w:val="clear" w:color="auto" w:fill="FFE599" w:themeFill="accent4" w:themeFillTint="66"/>
          </w:tcPr>
          <w:p w14:paraId="2C4627D3" w14:textId="55834BC7" w:rsidR="00CF6299" w:rsidRPr="00576B3F" w:rsidRDefault="00CF6299" w:rsidP="00162BA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76B3F">
              <w:rPr>
                <w:rFonts w:ascii="Times New Roman" w:hAnsi="Times New Roman" w:cs="Times New Roman"/>
                <w:b/>
                <w:bCs/>
              </w:rPr>
              <w:t>TEGEVUS</w:t>
            </w:r>
          </w:p>
        </w:tc>
        <w:tc>
          <w:tcPr>
            <w:tcW w:w="3264" w:type="dxa"/>
            <w:shd w:val="clear" w:color="auto" w:fill="FFE599" w:themeFill="accent4" w:themeFillTint="66"/>
          </w:tcPr>
          <w:p w14:paraId="1A728692" w14:textId="1CB23AB3" w:rsidR="00CF6299" w:rsidRPr="00576B3F" w:rsidRDefault="00CF6299" w:rsidP="00162BA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MÕÕDIK</w:t>
            </w:r>
          </w:p>
        </w:tc>
        <w:tc>
          <w:tcPr>
            <w:tcW w:w="1923" w:type="dxa"/>
            <w:shd w:val="clear" w:color="auto" w:fill="FFE599" w:themeFill="accent4" w:themeFillTint="66"/>
          </w:tcPr>
          <w:p w14:paraId="67614701" w14:textId="7FDCB6EF" w:rsidR="00CF6299" w:rsidRPr="00576B3F" w:rsidRDefault="00CF6299" w:rsidP="00162BA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B3F">
              <w:rPr>
                <w:rFonts w:ascii="Times New Roman" w:hAnsi="Times New Roman" w:cs="Times New Roman"/>
                <w:b/>
                <w:bCs/>
              </w:rPr>
              <w:t>AEG</w:t>
            </w:r>
          </w:p>
        </w:tc>
        <w:tc>
          <w:tcPr>
            <w:tcW w:w="1960" w:type="dxa"/>
            <w:shd w:val="clear" w:color="auto" w:fill="FFE599" w:themeFill="accent4" w:themeFillTint="66"/>
          </w:tcPr>
          <w:p w14:paraId="75B3F6F1" w14:textId="77777777" w:rsidR="00CF6299" w:rsidRPr="00576B3F" w:rsidRDefault="00CF6299" w:rsidP="00162BA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B3F">
              <w:rPr>
                <w:rFonts w:ascii="Times New Roman" w:hAnsi="Times New Roman" w:cs="Times New Roman"/>
                <w:b/>
                <w:bCs/>
              </w:rPr>
              <w:t>LÄBIVIIJAD/</w:t>
            </w:r>
          </w:p>
          <w:p w14:paraId="19EDEECC" w14:textId="141564C1" w:rsidR="00CF6299" w:rsidRPr="00576B3F" w:rsidRDefault="00CF6299" w:rsidP="00162BA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B3F">
              <w:rPr>
                <w:rFonts w:ascii="Times New Roman" w:hAnsi="Times New Roman" w:cs="Times New Roman"/>
                <w:b/>
                <w:bCs/>
              </w:rPr>
              <w:t>VASTUTAJAD</w:t>
            </w:r>
          </w:p>
        </w:tc>
      </w:tr>
      <w:tr w:rsidR="00CF6299" w:rsidRPr="00576B3F" w14:paraId="6A2692D8" w14:textId="77777777" w:rsidTr="00CF6299">
        <w:tc>
          <w:tcPr>
            <w:tcW w:w="9759" w:type="dxa"/>
            <w:gridSpan w:val="4"/>
            <w:shd w:val="clear" w:color="auto" w:fill="FFF2CC" w:themeFill="accent4" w:themeFillTint="33"/>
          </w:tcPr>
          <w:p w14:paraId="0CE28C21" w14:textId="2A3F7B3D" w:rsidR="00CF6299" w:rsidRPr="00576B3F" w:rsidRDefault="00CF6299" w:rsidP="00162BA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LASTEAIA ÕUEALA</w:t>
            </w:r>
          </w:p>
        </w:tc>
      </w:tr>
      <w:tr w:rsidR="00CF6299" w:rsidRPr="00576B3F" w14:paraId="1DEAB462" w14:textId="77777777" w:rsidTr="00CF6299">
        <w:tc>
          <w:tcPr>
            <w:tcW w:w="2612" w:type="dxa"/>
            <w:vAlign w:val="center"/>
          </w:tcPr>
          <w:p w14:paraId="2C4282DC" w14:textId="0AC92AA6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Õueala haljastuse mitmekesistamine (marjapõõsad, ravimtaimed)</w:t>
            </w:r>
          </w:p>
        </w:tc>
        <w:tc>
          <w:tcPr>
            <w:tcW w:w="3264" w:type="dxa"/>
            <w:vAlign w:val="center"/>
          </w:tcPr>
          <w:p w14:paraId="0EA2EA7F" w14:textId="64110A3F" w:rsidR="00CF6299" w:rsidRPr="00576B3F" w:rsidRDefault="00CF6299" w:rsidP="00C548DA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Istutatud taimede arv</w:t>
            </w:r>
          </w:p>
        </w:tc>
        <w:tc>
          <w:tcPr>
            <w:tcW w:w="1923" w:type="dxa"/>
            <w:vAlign w:val="center"/>
          </w:tcPr>
          <w:p w14:paraId="36399598" w14:textId="77777777" w:rsidR="00CF6299" w:rsidRDefault="00CF6299" w:rsidP="00CF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Kevad </w:t>
            </w:r>
          </w:p>
          <w:p w14:paraId="1B0AC2EF" w14:textId="445CC68B" w:rsidR="00CF6299" w:rsidRPr="00576B3F" w:rsidRDefault="00CF6299" w:rsidP="00CF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  <w:vAlign w:val="center"/>
          </w:tcPr>
          <w:p w14:paraId="06E51887" w14:textId="00CBD72F" w:rsidR="00CF6299" w:rsidRPr="00576B3F" w:rsidRDefault="000B7B0E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RK-töögrupp, õ</w:t>
            </w:r>
            <w:r w:rsidR="00CF6299" w:rsidRPr="00CC715E">
              <w:rPr>
                <w:rFonts w:ascii="Times New Roman" w:eastAsia="Times New Roman" w:hAnsi="Times New Roman" w:cs="Times New Roman"/>
                <w:lang w:eastAsia="et-EE"/>
              </w:rPr>
              <w:t>petajad</w:t>
            </w:r>
          </w:p>
        </w:tc>
      </w:tr>
      <w:tr w:rsidR="00CF6299" w:rsidRPr="00576B3F" w14:paraId="272E23D4" w14:textId="77777777" w:rsidTr="00CF6299">
        <w:tc>
          <w:tcPr>
            <w:tcW w:w="2612" w:type="dxa"/>
            <w:vAlign w:val="center"/>
          </w:tcPr>
          <w:p w14:paraId="5016D610" w14:textId="48112487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Loodus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mängude rajamine koos juhendmaterjaliga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erinevatele mängualadele</w:t>
            </w:r>
          </w:p>
        </w:tc>
        <w:tc>
          <w:tcPr>
            <w:tcW w:w="3264" w:type="dxa"/>
            <w:vAlign w:val="center"/>
          </w:tcPr>
          <w:p w14:paraId="171F0213" w14:textId="692F19A0" w:rsidR="00CF6299" w:rsidRPr="00576B3F" w:rsidRDefault="00CF6299" w:rsidP="00C548DA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Rajatud 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mängualade ja juhendite arv</w:t>
            </w:r>
          </w:p>
        </w:tc>
        <w:tc>
          <w:tcPr>
            <w:tcW w:w="1923" w:type="dxa"/>
            <w:vAlign w:val="center"/>
          </w:tcPr>
          <w:p w14:paraId="1B9F59B6" w14:textId="56D6BC07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Align w:val="center"/>
          </w:tcPr>
          <w:p w14:paraId="4B41678B" w14:textId="6D400FFA" w:rsidR="00CF6299" w:rsidRPr="00576B3F" w:rsidRDefault="000B7B0E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RK-töögrupp, õ</w:t>
            </w:r>
            <w:r w:rsidR="00CF6299"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petajad </w:t>
            </w:r>
          </w:p>
        </w:tc>
      </w:tr>
      <w:tr w:rsidR="00CF6299" w:rsidRPr="00576B3F" w14:paraId="72776199" w14:textId="77777777" w:rsidTr="00CF6299">
        <w:tc>
          <w:tcPr>
            <w:tcW w:w="2612" w:type="dxa"/>
            <w:vAlign w:val="center"/>
          </w:tcPr>
          <w:p w14:paraId="770D285F" w14:textId="3FB4C8BC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Õuesõppe päevad igal aastaajal</w:t>
            </w:r>
          </w:p>
        </w:tc>
        <w:tc>
          <w:tcPr>
            <w:tcW w:w="3264" w:type="dxa"/>
            <w:vAlign w:val="center"/>
          </w:tcPr>
          <w:p w14:paraId="4ED2BD85" w14:textId="681FF6D4" w:rsidR="00CF6299" w:rsidRPr="00576B3F" w:rsidRDefault="00CF6299" w:rsidP="00C548DA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Õuesõppe päevade arv aastas</w:t>
            </w:r>
          </w:p>
        </w:tc>
        <w:tc>
          <w:tcPr>
            <w:tcW w:w="1923" w:type="dxa"/>
            <w:vAlign w:val="center"/>
          </w:tcPr>
          <w:p w14:paraId="05BD7EA5" w14:textId="70CB5DB1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  <w:vAlign w:val="center"/>
          </w:tcPr>
          <w:p w14:paraId="51B045EC" w14:textId="42D5ADD0" w:rsidR="00CF6299" w:rsidRPr="00576B3F" w:rsidRDefault="00CF6299" w:rsidP="00C548DA">
            <w:pPr>
              <w:pStyle w:val="Standard"/>
              <w:tabs>
                <w:tab w:val="right" w:pos="1762"/>
              </w:tabs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Õpetajad</w:t>
            </w:r>
          </w:p>
        </w:tc>
      </w:tr>
      <w:tr w:rsidR="00CF6299" w:rsidRPr="00576B3F" w14:paraId="24052887" w14:textId="77777777" w:rsidTr="00CF6299">
        <w:tc>
          <w:tcPr>
            <w:tcW w:w="2612" w:type="dxa"/>
          </w:tcPr>
          <w:p w14:paraId="302137CF" w14:textId="020E6AA8" w:rsidR="00CF6299" w:rsidRPr="001578D2" w:rsidRDefault="00CF6299" w:rsidP="001578D2">
            <w:r>
              <w:t>Puudele sildid</w:t>
            </w:r>
          </w:p>
        </w:tc>
        <w:tc>
          <w:tcPr>
            <w:tcW w:w="3264" w:type="dxa"/>
          </w:tcPr>
          <w:p w14:paraId="0566D818" w14:textId="31CC99C5" w:rsidR="00CF6299" w:rsidRPr="00576B3F" w:rsidRDefault="00CF6299" w:rsidP="00C548DA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Sildistatud puude arv</w:t>
            </w:r>
          </w:p>
        </w:tc>
        <w:tc>
          <w:tcPr>
            <w:tcW w:w="1923" w:type="dxa"/>
          </w:tcPr>
          <w:p w14:paraId="557CC6AB" w14:textId="33F5DE83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sügis</w:t>
            </w:r>
          </w:p>
        </w:tc>
        <w:tc>
          <w:tcPr>
            <w:tcW w:w="1960" w:type="dxa"/>
          </w:tcPr>
          <w:p w14:paraId="2EDE5F92" w14:textId="4959FD9B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RK- töögrupp</w:t>
            </w:r>
          </w:p>
        </w:tc>
      </w:tr>
      <w:tr w:rsidR="00CF6299" w:rsidRPr="00576B3F" w14:paraId="268F12B4" w14:textId="77777777" w:rsidTr="00CF6299">
        <w:tc>
          <w:tcPr>
            <w:tcW w:w="2612" w:type="dxa"/>
          </w:tcPr>
          <w:p w14:paraId="5E680E31" w14:textId="3DCC8BCB" w:rsidR="00CF6299" w:rsidRPr="001578D2" w:rsidRDefault="00CF6299" w:rsidP="001578D2">
            <w:r>
              <w:t>Poriköökide uuendamine</w:t>
            </w:r>
          </w:p>
        </w:tc>
        <w:tc>
          <w:tcPr>
            <w:tcW w:w="3264" w:type="dxa"/>
          </w:tcPr>
          <w:p w14:paraId="58F5491A" w14:textId="64CD6402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Poriköögid on uuendatud/värskendatud</w:t>
            </w:r>
          </w:p>
        </w:tc>
        <w:tc>
          <w:tcPr>
            <w:tcW w:w="1923" w:type="dxa"/>
          </w:tcPr>
          <w:p w14:paraId="55023DC4" w14:textId="4E62FD81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B7B0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sügis</w:t>
            </w:r>
          </w:p>
        </w:tc>
        <w:tc>
          <w:tcPr>
            <w:tcW w:w="1960" w:type="dxa"/>
          </w:tcPr>
          <w:p w14:paraId="52086171" w14:textId="7BCE3427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RK- töögrupp</w:t>
            </w:r>
            <w:r w:rsidR="000B7B0E">
              <w:rPr>
                <w:rFonts w:ascii="Times New Roman" w:hAnsi="Times New Roman" w:cs="Times New Roman"/>
              </w:rPr>
              <w:t>, õpetajad</w:t>
            </w:r>
          </w:p>
        </w:tc>
      </w:tr>
      <w:tr w:rsidR="00CF6299" w:rsidRPr="00576B3F" w14:paraId="595E8A15" w14:textId="77777777" w:rsidTr="00CF6299">
        <w:tc>
          <w:tcPr>
            <w:tcW w:w="2612" w:type="dxa"/>
          </w:tcPr>
          <w:p w14:paraId="59CD5762" w14:textId="69E9E64F" w:rsidR="00CF6299" w:rsidRPr="001578D2" w:rsidRDefault="00CF6299" w:rsidP="001578D2">
            <w:r>
              <w:t>Teise rühmaga ühine tegevus õuealal</w:t>
            </w:r>
          </w:p>
        </w:tc>
        <w:tc>
          <w:tcPr>
            <w:tcW w:w="3264" w:type="dxa"/>
          </w:tcPr>
          <w:p w14:paraId="359E3C32" w14:textId="154552FE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Ühiste tegevuste arv</w:t>
            </w:r>
          </w:p>
        </w:tc>
        <w:tc>
          <w:tcPr>
            <w:tcW w:w="1923" w:type="dxa"/>
          </w:tcPr>
          <w:p w14:paraId="12780BBB" w14:textId="795F3D0A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</w:tcPr>
          <w:p w14:paraId="7BDB0868" w14:textId="2090C755" w:rsidR="00CF6299" w:rsidRDefault="000B7B0E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</w:t>
            </w:r>
            <w:r w:rsidR="00CF6299">
              <w:rPr>
                <w:rFonts w:ascii="Times New Roman" w:hAnsi="Times New Roman" w:cs="Times New Roman"/>
              </w:rPr>
              <w:t>petajad</w:t>
            </w:r>
          </w:p>
          <w:p w14:paraId="2266B5F0" w14:textId="30B3C6B6" w:rsidR="000B7B0E" w:rsidRPr="00576B3F" w:rsidRDefault="000B7B0E" w:rsidP="00C548D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CF6299" w:rsidRPr="00576B3F" w14:paraId="792E86C7" w14:textId="77777777" w:rsidTr="00CF6299">
        <w:tc>
          <w:tcPr>
            <w:tcW w:w="2612" w:type="dxa"/>
          </w:tcPr>
          <w:p w14:paraId="6DCF2336" w14:textId="3AAAAA6F" w:rsidR="00CF6299" w:rsidRPr="001578D2" w:rsidRDefault="00CF6299" w:rsidP="001578D2">
            <w:r>
              <w:t xml:space="preserve">Õueala maalimine, fotonäitus </w:t>
            </w:r>
          </w:p>
        </w:tc>
        <w:tc>
          <w:tcPr>
            <w:tcW w:w="3264" w:type="dxa"/>
          </w:tcPr>
          <w:p w14:paraId="3E86AE00" w14:textId="3332AF81" w:rsidR="00CF6299" w:rsidRPr="00576B3F" w:rsidRDefault="000B7B0E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Ürituste ja näitusele esitatud tööde arv</w:t>
            </w:r>
          </w:p>
        </w:tc>
        <w:tc>
          <w:tcPr>
            <w:tcW w:w="1923" w:type="dxa"/>
          </w:tcPr>
          <w:p w14:paraId="4FCE18AE" w14:textId="45CD7472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</w:tcPr>
          <w:p w14:paraId="3095AD85" w14:textId="0F755B16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RK- töögrupp</w:t>
            </w:r>
            <w:r w:rsidR="000B7B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õpetajad</w:t>
            </w:r>
          </w:p>
        </w:tc>
      </w:tr>
      <w:tr w:rsidR="00CF6299" w:rsidRPr="00576B3F" w14:paraId="3AE6DDE7" w14:textId="77777777" w:rsidTr="00CF6299">
        <w:tc>
          <w:tcPr>
            <w:tcW w:w="2612" w:type="dxa"/>
          </w:tcPr>
          <w:p w14:paraId="7662D052" w14:textId="5B9B9D6E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t>Vihmavee kogumise süsteemi rajamine</w:t>
            </w:r>
          </w:p>
        </w:tc>
        <w:tc>
          <w:tcPr>
            <w:tcW w:w="3264" w:type="dxa"/>
          </w:tcPr>
          <w:p w14:paraId="47DED08D" w14:textId="10FBEB88" w:rsidR="00CF6299" w:rsidRPr="00576B3F" w:rsidRDefault="00CF6299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Vihmavee kogumise süsteem on olemas ja trassivee asemel kasutatakse kastmiseks peamiselt vihmavett</w:t>
            </w:r>
          </w:p>
        </w:tc>
        <w:tc>
          <w:tcPr>
            <w:tcW w:w="1923" w:type="dxa"/>
          </w:tcPr>
          <w:p w14:paraId="49F38751" w14:textId="17D719CB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sügis</w:t>
            </w:r>
          </w:p>
        </w:tc>
        <w:tc>
          <w:tcPr>
            <w:tcW w:w="1960" w:type="dxa"/>
          </w:tcPr>
          <w:p w14:paraId="1E9AFCF4" w14:textId="2199542D" w:rsidR="00CF6299" w:rsidRPr="00576B3F" w:rsidRDefault="00CF6299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RK- töögrupp</w:t>
            </w:r>
          </w:p>
        </w:tc>
      </w:tr>
      <w:tr w:rsidR="00C502A1" w:rsidRPr="00576B3F" w14:paraId="61CD09F0" w14:textId="77777777" w:rsidTr="00CF6299">
        <w:tc>
          <w:tcPr>
            <w:tcW w:w="2612" w:type="dxa"/>
          </w:tcPr>
          <w:p w14:paraId="7E3738CB" w14:textId="649071C6" w:rsidR="00C502A1" w:rsidRDefault="00C502A1" w:rsidP="00C548DA">
            <w:pPr>
              <w:pStyle w:val="TableContents"/>
            </w:pPr>
            <w:r>
              <w:t xml:space="preserve">Taimelaat enda kasvatatud taimedest </w:t>
            </w:r>
          </w:p>
        </w:tc>
        <w:tc>
          <w:tcPr>
            <w:tcW w:w="3264" w:type="dxa"/>
          </w:tcPr>
          <w:p w14:paraId="278AC141" w14:textId="2DC75232" w:rsidR="00C502A1" w:rsidRDefault="00C502A1" w:rsidP="00C548DA">
            <w:pPr>
              <w:pStyle w:val="TableContents"/>
              <w:rPr>
                <w:rFonts w:ascii="Times New Roman" w:hAnsi="Times New Roman" w:cs="Times New Roman"/>
              </w:rPr>
            </w:pPr>
            <w:r>
              <w:t>Igal rühmal on lasteaia sünnipäevanä</w:t>
            </w:r>
            <w:r>
              <w:t>dalal müügis enda kasvatatud taimed</w:t>
            </w:r>
            <w:r w:rsidR="00A526A5">
              <w:t>. Müügitulu kasutame laste õppekäiguks</w:t>
            </w:r>
            <w:r w:rsidR="00895B45">
              <w:t>.</w:t>
            </w:r>
          </w:p>
        </w:tc>
        <w:tc>
          <w:tcPr>
            <w:tcW w:w="1923" w:type="dxa"/>
          </w:tcPr>
          <w:p w14:paraId="112497AF" w14:textId="26A487CF" w:rsidR="00C502A1" w:rsidRDefault="00C502A1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kevad</w:t>
            </w:r>
          </w:p>
        </w:tc>
        <w:tc>
          <w:tcPr>
            <w:tcW w:w="1960" w:type="dxa"/>
          </w:tcPr>
          <w:p w14:paraId="43DBC979" w14:textId="2A34A4A0" w:rsidR="00C502A1" w:rsidRDefault="00C502A1" w:rsidP="00C548D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RK-töögrupp</w:t>
            </w:r>
          </w:p>
        </w:tc>
      </w:tr>
      <w:tr w:rsidR="00CF6299" w:rsidRPr="00576B3F" w14:paraId="38125E24" w14:textId="77777777" w:rsidTr="00CF6299">
        <w:tc>
          <w:tcPr>
            <w:tcW w:w="9759" w:type="dxa"/>
            <w:gridSpan w:val="4"/>
            <w:shd w:val="clear" w:color="auto" w:fill="FFF2CC" w:themeFill="accent4" w:themeFillTint="33"/>
          </w:tcPr>
          <w:p w14:paraId="03784597" w14:textId="786B3437" w:rsidR="00CF6299" w:rsidRPr="00576B3F" w:rsidRDefault="00CF6299" w:rsidP="00C548D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PRÜGI</w:t>
            </w:r>
          </w:p>
        </w:tc>
      </w:tr>
      <w:tr w:rsidR="00CF6299" w:rsidRPr="00576B3F" w14:paraId="666EFEF6" w14:textId="77777777" w:rsidTr="00CF6299">
        <w:tc>
          <w:tcPr>
            <w:tcW w:w="2612" w:type="dxa"/>
            <w:vAlign w:val="center"/>
          </w:tcPr>
          <w:p w14:paraId="7D08BEB4" w14:textId="44C28F26" w:rsidR="00CF6299" w:rsidRPr="00576B3F" w:rsidRDefault="00CF6299" w:rsidP="0034391C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Jäätmete sorteerimise süsteemi loomine rühmadesse</w:t>
            </w:r>
          </w:p>
        </w:tc>
        <w:tc>
          <w:tcPr>
            <w:tcW w:w="3264" w:type="dxa"/>
          </w:tcPr>
          <w:p w14:paraId="5388F21B" w14:textId="3BD94080" w:rsidR="00CF6299" w:rsidRPr="007D1E61" w:rsidRDefault="00CF6299" w:rsidP="0034391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7D1E61"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Igas rühmas on olemas</w:t>
            </w:r>
            <w:r w:rsidR="00AA1842" w:rsidRPr="007D1E61"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 xml:space="preserve"> märgis</w:t>
            </w:r>
            <w:r w:rsidR="007D1E61" w:rsidRPr="007D1E61"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tusega 3-osaline jäätmete kogumiskonteiner</w:t>
            </w:r>
            <w:r w:rsidR="00AA1842" w:rsidRPr="007D1E61"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 xml:space="preserve"> </w:t>
            </w:r>
          </w:p>
        </w:tc>
        <w:tc>
          <w:tcPr>
            <w:tcW w:w="1923" w:type="dxa"/>
          </w:tcPr>
          <w:p w14:paraId="47BCD33E" w14:textId="3B72153E" w:rsidR="00CF6299" w:rsidRPr="00576B3F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60" w:type="dxa"/>
          </w:tcPr>
          <w:p w14:paraId="3200DEC5" w14:textId="6442C25D" w:rsidR="00CF6299" w:rsidRPr="00576B3F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Juhtkond</w:t>
            </w:r>
          </w:p>
        </w:tc>
      </w:tr>
      <w:tr w:rsidR="00CF6299" w:rsidRPr="00576B3F" w14:paraId="79B25756" w14:textId="77777777" w:rsidTr="00CF6299">
        <w:tc>
          <w:tcPr>
            <w:tcW w:w="2612" w:type="dxa"/>
            <w:vAlign w:val="center"/>
          </w:tcPr>
          <w:p w14:paraId="74DE6FF8" w14:textId="76FA810A" w:rsidR="00CF6299" w:rsidRPr="00576B3F" w:rsidRDefault="00CF6299" w:rsidP="0034391C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Taaskasutusmaterjalidest meisterdamise nädal</w:t>
            </w:r>
          </w:p>
        </w:tc>
        <w:tc>
          <w:tcPr>
            <w:tcW w:w="3264" w:type="dxa"/>
          </w:tcPr>
          <w:p w14:paraId="147A7F52" w14:textId="1212D4EA" w:rsidR="00CF6299" w:rsidRPr="00576B3F" w:rsidRDefault="000B7B0E" w:rsidP="0034391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Projektide ja tegevuste arv</w:t>
            </w:r>
          </w:p>
        </w:tc>
        <w:tc>
          <w:tcPr>
            <w:tcW w:w="1923" w:type="dxa"/>
          </w:tcPr>
          <w:p w14:paraId="3A733AF1" w14:textId="4E20F8A6" w:rsidR="00CF6299" w:rsidRPr="00576B3F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</w:tcPr>
          <w:p w14:paraId="71A8F455" w14:textId="654168CF" w:rsidR="00CF6299" w:rsidRPr="00576B3F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Õpetajad</w:t>
            </w:r>
          </w:p>
        </w:tc>
      </w:tr>
      <w:tr w:rsidR="00CF6299" w:rsidRPr="00576B3F" w14:paraId="34476C6A" w14:textId="77777777" w:rsidTr="00CF6299">
        <w:tc>
          <w:tcPr>
            <w:tcW w:w="2612" w:type="dxa"/>
          </w:tcPr>
          <w:p w14:paraId="7B3BAF76" w14:textId="5796942D" w:rsidR="00CF6299" w:rsidRPr="00576B3F" w:rsidRDefault="00CF6299" w:rsidP="0034391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Õppekäik jäätmejaama</w:t>
            </w:r>
            <w:r w:rsidR="007D1E61">
              <w:rPr>
                <w:rFonts w:ascii="Times New Roman" w:hAnsi="Times New Roman" w:cs="Times New Roman"/>
              </w:rPr>
              <w:t xml:space="preserve"> ja/või </w:t>
            </w:r>
            <w:r w:rsidR="000B7B0E">
              <w:rPr>
                <w:rFonts w:ascii="Times New Roman" w:hAnsi="Times New Roman" w:cs="Times New Roman"/>
              </w:rPr>
              <w:t xml:space="preserve">jäätmete </w:t>
            </w:r>
            <w:r w:rsidR="007D1E61">
              <w:rPr>
                <w:rFonts w:ascii="Times New Roman" w:hAnsi="Times New Roman" w:cs="Times New Roman"/>
              </w:rPr>
              <w:t>kogumiskohtadesse</w:t>
            </w:r>
          </w:p>
        </w:tc>
        <w:tc>
          <w:tcPr>
            <w:tcW w:w="3264" w:type="dxa"/>
          </w:tcPr>
          <w:p w14:paraId="3BC746B7" w14:textId="4FE301F8" w:rsidR="00CF6299" w:rsidRPr="00576B3F" w:rsidRDefault="007D1E61" w:rsidP="0034391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Õppekäikude arv</w:t>
            </w:r>
            <w:r w:rsidR="000B7B0E"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  <w:t>, osalenud laste arv</w:t>
            </w:r>
          </w:p>
        </w:tc>
        <w:tc>
          <w:tcPr>
            <w:tcW w:w="1923" w:type="dxa"/>
          </w:tcPr>
          <w:p w14:paraId="66F0B644" w14:textId="392D238B" w:rsidR="00CF6299" w:rsidRPr="00576B3F" w:rsidRDefault="007D1E61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1960" w:type="dxa"/>
          </w:tcPr>
          <w:p w14:paraId="0C43633B" w14:textId="62D1F590" w:rsidR="00CF6299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Õpetajad</w:t>
            </w:r>
          </w:p>
          <w:p w14:paraId="3B8D3C19" w14:textId="3B6AD392" w:rsidR="000B7B0E" w:rsidRPr="00576B3F" w:rsidRDefault="000B7B0E" w:rsidP="0034391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D1E61" w:rsidRPr="00576B3F" w14:paraId="701F51BF" w14:textId="77777777" w:rsidTr="007A73AC">
        <w:tc>
          <w:tcPr>
            <w:tcW w:w="2612" w:type="dxa"/>
          </w:tcPr>
          <w:p w14:paraId="5F191951" w14:textId="37DC065E" w:rsidR="007D1E61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Jäätmete vähendamise ja liigiti kogumise propageerimine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erinevate õppe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tegevuste kaudu</w:t>
            </w:r>
          </w:p>
        </w:tc>
        <w:tc>
          <w:tcPr>
            <w:tcW w:w="3264" w:type="dxa"/>
            <w:vAlign w:val="center"/>
          </w:tcPr>
          <w:p w14:paraId="60ED2DE9" w14:textId="6B0115F8" w:rsidR="007D1E61" w:rsidRDefault="007D1E61" w:rsidP="007D1E61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Teemakohaste tundide arv</w:t>
            </w:r>
          </w:p>
        </w:tc>
        <w:tc>
          <w:tcPr>
            <w:tcW w:w="1923" w:type="dxa"/>
            <w:vAlign w:val="center"/>
          </w:tcPr>
          <w:p w14:paraId="06073CA8" w14:textId="23B4ADC7" w:rsidR="007D1E61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2026–2028</w:t>
            </w:r>
          </w:p>
        </w:tc>
        <w:tc>
          <w:tcPr>
            <w:tcW w:w="1960" w:type="dxa"/>
            <w:vAlign w:val="center"/>
          </w:tcPr>
          <w:p w14:paraId="5EAEB9EB" w14:textId="657B674F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Õpetajad</w:t>
            </w:r>
          </w:p>
        </w:tc>
      </w:tr>
      <w:tr w:rsidR="007D1E61" w:rsidRPr="00576B3F" w14:paraId="5941E382" w14:textId="77777777" w:rsidTr="00CF6299">
        <w:tc>
          <w:tcPr>
            <w:tcW w:w="9759" w:type="dxa"/>
            <w:gridSpan w:val="4"/>
            <w:shd w:val="clear" w:color="auto" w:fill="FFF2CC" w:themeFill="accent4" w:themeFillTint="33"/>
          </w:tcPr>
          <w:p w14:paraId="1EDE8285" w14:textId="704023E9" w:rsidR="007D1E61" w:rsidRPr="00576B3F" w:rsidRDefault="007D1E61" w:rsidP="007D1E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 JA RANNIK</w:t>
            </w:r>
          </w:p>
        </w:tc>
      </w:tr>
      <w:tr w:rsidR="007D1E61" w:rsidRPr="00576B3F" w14:paraId="2729C8D4" w14:textId="77777777" w:rsidTr="00CF6299">
        <w:tc>
          <w:tcPr>
            <w:tcW w:w="2612" w:type="dxa"/>
            <w:vAlign w:val="center"/>
          </w:tcPr>
          <w:p w14:paraId="3B1BF009" w14:textId="1B788275" w:rsidR="007D1E61" w:rsidRPr="00576B3F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Õppekäik rannikule (nt RMK loodusrajad, rannakeskkonnad)</w:t>
            </w:r>
          </w:p>
        </w:tc>
        <w:tc>
          <w:tcPr>
            <w:tcW w:w="3264" w:type="dxa"/>
            <w:vAlign w:val="center"/>
          </w:tcPr>
          <w:p w14:paraId="39D46173" w14:textId="1BB8D8EB" w:rsidR="007D1E61" w:rsidRPr="00576B3F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Õppekäikude arv, osalenud laste arv</w:t>
            </w:r>
          </w:p>
        </w:tc>
        <w:tc>
          <w:tcPr>
            <w:tcW w:w="1923" w:type="dxa"/>
            <w:vAlign w:val="center"/>
          </w:tcPr>
          <w:p w14:paraId="23AB44FB" w14:textId="7E163841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2026 suvi</w:t>
            </w:r>
          </w:p>
        </w:tc>
        <w:tc>
          <w:tcPr>
            <w:tcW w:w="1960" w:type="dxa"/>
            <w:vAlign w:val="center"/>
          </w:tcPr>
          <w:p w14:paraId="7C82209B" w14:textId="28D600F6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Õpetajad</w:t>
            </w:r>
          </w:p>
        </w:tc>
      </w:tr>
      <w:tr w:rsidR="007D1E61" w:rsidRPr="00576B3F" w14:paraId="6BF89DBB" w14:textId="77777777" w:rsidTr="00CF6299">
        <w:tc>
          <w:tcPr>
            <w:tcW w:w="2612" w:type="dxa"/>
            <w:vAlign w:val="center"/>
          </w:tcPr>
          <w:p w14:paraId="090A43DC" w14:textId="793194FF" w:rsidR="007D1E61" w:rsidRPr="00576B3F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Rannaliiva ja merevee puhtuse vaatlusprojekt</w:t>
            </w:r>
          </w:p>
        </w:tc>
        <w:tc>
          <w:tcPr>
            <w:tcW w:w="3264" w:type="dxa"/>
            <w:vAlign w:val="center"/>
          </w:tcPr>
          <w:p w14:paraId="69DA1667" w14:textId="1D668218" w:rsidR="007D1E61" w:rsidRPr="00576B3F" w:rsidRDefault="007D1E61" w:rsidP="007D1E61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Vaatluste arv, laste osalus</w:t>
            </w:r>
          </w:p>
        </w:tc>
        <w:tc>
          <w:tcPr>
            <w:tcW w:w="1923" w:type="dxa"/>
            <w:vAlign w:val="center"/>
          </w:tcPr>
          <w:p w14:paraId="6E9A5232" w14:textId="3579245A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2027 suvi</w:t>
            </w:r>
          </w:p>
        </w:tc>
        <w:tc>
          <w:tcPr>
            <w:tcW w:w="1960" w:type="dxa"/>
            <w:vAlign w:val="center"/>
          </w:tcPr>
          <w:p w14:paraId="31502DC5" w14:textId="5DD210A4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Õpetajad </w:t>
            </w:r>
          </w:p>
        </w:tc>
      </w:tr>
      <w:tr w:rsidR="007D1E61" w:rsidRPr="00576B3F" w14:paraId="112462BE" w14:textId="77777777" w:rsidTr="00CF6299">
        <w:tc>
          <w:tcPr>
            <w:tcW w:w="2612" w:type="dxa"/>
            <w:vAlign w:val="center"/>
          </w:tcPr>
          <w:p w14:paraId="3BC7ED7E" w14:textId="7FA93DD5" w:rsidR="007D1E61" w:rsidRPr="00576B3F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Kunstiprojekt „M</w:t>
            </w:r>
            <w:r w:rsidR="005D7C7D">
              <w:rPr>
                <w:rFonts w:ascii="Times New Roman" w:eastAsia="Times New Roman" w:hAnsi="Times New Roman" w:cs="Times New Roman"/>
                <w:lang w:eastAsia="et-EE"/>
              </w:rPr>
              <w:t>inu unistuste rand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“</w:t>
            </w:r>
          </w:p>
        </w:tc>
        <w:tc>
          <w:tcPr>
            <w:tcW w:w="3264" w:type="dxa"/>
            <w:vAlign w:val="center"/>
          </w:tcPr>
          <w:p w14:paraId="7FEEDD9A" w14:textId="00999A94" w:rsidR="007D1E61" w:rsidRPr="00576B3F" w:rsidRDefault="007D1E61" w:rsidP="007D1E61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Valminud tööde arv, näituse korraldamine</w:t>
            </w:r>
          </w:p>
        </w:tc>
        <w:tc>
          <w:tcPr>
            <w:tcW w:w="1923" w:type="dxa"/>
            <w:vAlign w:val="center"/>
          </w:tcPr>
          <w:p w14:paraId="09B84D31" w14:textId="379BECC8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202</w:t>
            </w:r>
            <w:r w:rsidR="000B7B0E"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 sügis</w:t>
            </w:r>
          </w:p>
        </w:tc>
        <w:tc>
          <w:tcPr>
            <w:tcW w:w="1960" w:type="dxa"/>
            <w:vAlign w:val="center"/>
          </w:tcPr>
          <w:p w14:paraId="7E76082B" w14:textId="6F14FE6A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Õpetajad</w:t>
            </w:r>
          </w:p>
        </w:tc>
      </w:tr>
      <w:tr w:rsidR="007D1E61" w:rsidRPr="00576B3F" w14:paraId="33C316F8" w14:textId="77777777" w:rsidTr="00CF6299">
        <w:tc>
          <w:tcPr>
            <w:tcW w:w="2612" w:type="dxa"/>
            <w:vAlign w:val="center"/>
          </w:tcPr>
          <w:p w14:paraId="0EC51604" w14:textId="57F82BD4" w:rsidR="007D1E61" w:rsidRPr="00576B3F" w:rsidRDefault="007D1E61" w:rsidP="007D1E61">
            <w:pPr>
              <w:pStyle w:val="TableContents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 xml:space="preserve">Rannaloomade ja -taimede tutvustamine 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erinevate õppe</w:t>
            </w: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tegevuste kaudu</w:t>
            </w:r>
          </w:p>
        </w:tc>
        <w:tc>
          <w:tcPr>
            <w:tcW w:w="3264" w:type="dxa"/>
            <w:vAlign w:val="center"/>
          </w:tcPr>
          <w:p w14:paraId="39EA46BC" w14:textId="1FCBDAA9" w:rsidR="007D1E61" w:rsidRPr="00576B3F" w:rsidRDefault="007D1E61" w:rsidP="007D1E61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 New Roman" w:eastAsia="Times New Roman" w:hAnsi="Times New Roman" w:cs="Times New Roman"/>
                <w:kern w:val="0"/>
                <w:lang w:eastAsia="et-EE" w:bidi="ar-SA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Teemakohaste tundide arv</w:t>
            </w:r>
          </w:p>
        </w:tc>
        <w:tc>
          <w:tcPr>
            <w:tcW w:w="1923" w:type="dxa"/>
            <w:vAlign w:val="center"/>
          </w:tcPr>
          <w:p w14:paraId="6BA8655F" w14:textId="245019A2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2026–2028</w:t>
            </w:r>
          </w:p>
        </w:tc>
        <w:tc>
          <w:tcPr>
            <w:tcW w:w="1960" w:type="dxa"/>
            <w:vAlign w:val="center"/>
          </w:tcPr>
          <w:p w14:paraId="3645EDDD" w14:textId="29CA55A4" w:rsidR="007D1E61" w:rsidRPr="00576B3F" w:rsidRDefault="007D1E61" w:rsidP="007D1E61">
            <w:pPr>
              <w:pStyle w:val="Standard"/>
              <w:rPr>
                <w:rFonts w:ascii="Times New Roman" w:hAnsi="Times New Roman" w:cs="Times New Roman"/>
              </w:rPr>
            </w:pPr>
            <w:r w:rsidRPr="00CC715E">
              <w:rPr>
                <w:rFonts w:ascii="Times New Roman" w:eastAsia="Times New Roman" w:hAnsi="Times New Roman" w:cs="Times New Roman"/>
                <w:lang w:eastAsia="et-EE"/>
              </w:rPr>
              <w:t>Õpetajad</w:t>
            </w:r>
          </w:p>
        </w:tc>
      </w:tr>
    </w:tbl>
    <w:p w14:paraId="6A30D6D1" w14:textId="6523FFDF" w:rsidR="00122D9C" w:rsidRPr="00576B3F" w:rsidRDefault="00122D9C">
      <w:pPr>
        <w:pStyle w:val="Standard"/>
        <w:rPr>
          <w:rFonts w:ascii="Times New Roman" w:hAnsi="Times New Roman" w:cs="Times New Roman"/>
        </w:rPr>
      </w:pPr>
    </w:p>
    <w:sectPr w:rsidR="00122D9C" w:rsidRPr="00576B3F" w:rsidSect="0003272C">
      <w:headerReference w:type="default" r:id="rId9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8997" w14:textId="77777777" w:rsidR="00E54F39" w:rsidRDefault="00E54F39">
      <w:r>
        <w:separator/>
      </w:r>
    </w:p>
  </w:endnote>
  <w:endnote w:type="continuationSeparator" w:id="0">
    <w:p w14:paraId="16EABFA8" w14:textId="77777777" w:rsidR="00E54F39" w:rsidRDefault="00E5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B20B" w14:textId="77777777" w:rsidR="00E54F39" w:rsidRDefault="00E54F39">
      <w:r>
        <w:rPr>
          <w:color w:val="000000"/>
        </w:rPr>
        <w:separator/>
      </w:r>
    </w:p>
  </w:footnote>
  <w:footnote w:type="continuationSeparator" w:id="0">
    <w:p w14:paraId="685BFC16" w14:textId="77777777" w:rsidR="00E54F39" w:rsidRDefault="00E5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85A7" w14:textId="77777777" w:rsidR="0003272C" w:rsidRDefault="0003272C" w:rsidP="00D212DC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C6C"/>
    <w:multiLevelType w:val="multilevel"/>
    <w:tmpl w:val="8BF8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349FB"/>
    <w:multiLevelType w:val="hybridMultilevel"/>
    <w:tmpl w:val="C818E1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CE8"/>
    <w:multiLevelType w:val="multilevel"/>
    <w:tmpl w:val="9AB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47C75"/>
    <w:multiLevelType w:val="multilevel"/>
    <w:tmpl w:val="CF8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10E4A"/>
    <w:multiLevelType w:val="multilevel"/>
    <w:tmpl w:val="DF6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16F3C"/>
    <w:multiLevelType w:val="multilevel"/>
    <w:tmpl w:val="505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06A99"/>
    <w:multiLevelType w:val="multilevel"/>
    <w:tmpl w:val="573E6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0965CF"/>
    <w:multiLevelType w:val="multilevel"/>
    <w:tmpl w:val="F3722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961886"/>
    <w:multiLevelType w:val="multilevel"/>
    <w:tmpl w:val="0E3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93B4F"/>
    <w:multiLevelType w:val="multilevel"/>
    <w:tmpl w:val="F3EE7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12F5182"/>
    <w:multiLevelType w:val="multilevel"/>
    <w:tmpl w:val="7178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8056B"/>
    <w:multiLevelType w:val="multilevel"/>
    <w:tmpl w:val="2000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74B07"/>
    <w:multiLevelType w:val="multilevel"/>
    <w:tmpl w:val="2512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D3"/>
    <w:rsid w:val="00003506"/>
    <w:rsid w:val="00013B05"/>
    <w:rsid w:val="0003272C"/>
    <w:rsid w:val="00043D54"/>
    <w:rsid w:val="00044C55"/>
    <w:rsid w:val="000552FF"/>
    <w:rsid w:val="00065E02"/>
    <w:rsid w:val="000B18B7"/>
    <w:rsid w:val="000B7B0E"/>
    <w:rsid w:val="000D7B9E"/>
    <w:rsid w:val="00103960"/>
    <w:rsid w:val="001114A5"/>
    <w:rsid w:val="00117069"/>
    <w:rsid w:val="00122D9C"/>
    <w:rsid w:val="001578D2"/>
    <w:rsid w:val="00162BA9"/>
    <w:rsid w:val="001A0E34"/>
    <w:rsid w:val="001A2C8A"/>
    <w:rsid w:val="001C6B8E"/>
    <w:rsid w:val="001E5F15"/>
    <w:rsid w:val="001E728D"/>
    <w:rsid w:val="002028DA"/>
    <w:rsid w:val="0026430C"/>
    <w:rsid w:val="002C0755"/>
    <w:rsid w:val="002C1C18"/>
    <w:rsid w:val="002D0C0B"/>
    <w:rsid w:val="002E76FC"/>
    <w:rsid w:val="003037C7"/>
    <w:rsid w:val="003270E9"/>
    <w:rsid w:val="0034391C"/>
    <w:rsid w:val="003979B6"/>
    <w:rsid w:val="003B44A3"/>
    <w:rsid w:val="003F17B7"/>
    <w:rsid w:val="004905A1"/>
    <w:rsid w:val="00540A92"/>
    <w:rsid w:val="00576B3F"/>
    <w:rsid w:val="005C1597"/>
    <w:rsid w:val="005D7C7D"/>
    <w:rsid w:val="006152AF"/>
    <w:rsid w:val="00676BF6"/>
    <w:rsid w:val="0069483B"/>
    <w:rsid w:val="00705752"/>
    <w:rsid w:val="00743A7B"/>
    <w:rsid w:val="0078584D"/>
    <w:rsid w:val="007871C5"/>
    <w:rsid w:val="00794DDE"/>
    <w:rsid w:val="007A2040"/>
    <w:rsid w:val="007B17AC"/>
    <w:rsid w:val="007B22A9"/>
    <w:rsid w:val="007C2615"/>
    <w:rsid w:val="007D1E61"/>
    <w:rsid w:val="008157D4"/>
    <w:rsid w:val="0083751F"/>
    <w:rsid w:val="00892505"/>
    <w:rsid w:val="00895AD0"/>
    <w:rsid w:val="00895B45"/>
    <w:rsid w:val="008C59D3"/>
    <w:rsid w:val="008D43A5"/>
    <w:rsid w:val="0092733E"/>
    <w:rsid w:val="00970E65"/>
    <w:rsid w:val="00984804"/>
    <w:rsid w:val="009D59E3"/>
    <w:rsid w:val="00A11424"/>
    <w:rsid w:val="00A35E93"/>
    <w:rsid w:val="00A47CA8"/>
    <w:rsid w:val="00A526A5"/>
    <w:rsid w:val="00A87306"/>
    <w:rsid w:val="00AA1842"/>
    <w:rsid w:val="00AC1784"/>
    <w:rsid w:val="00AF0F1C"/>
    <w:rsid w:val="00B01325"/>
    <w:rsid w:val="00B02F69"/>
    <w:rsid w:val="00B33989"/>
    <w:rsid w:val="00B34F03"/>
    <w:rsid w:val="00B35A1E"/>
    <w:rsid w:val="00B40392"/>
    <w:rsid w:val="00B53167"/>
    <w:rsid w:val="00B5587D"/>
    <w:rsid w:val="00B6731D"/>
    <w:rsid w:val="00B83C8B"/>
    <w:rsid w:val="00BA423B"/>
    <w:rsid w:val="00BF2603"/>
    <w:rsid w:val="00C045E7"/>
    <w:rsid w:val="00C06889"/>
    <w:rsid w:val="00C16EB9"/>
    <w:rsid w:val="00C502A1"/>
    <w:rsid w:val="00C548DA"/>
    <w:rsid w:val="00C54FE3"/>
    <w:rsid w:val="00C93146"/>
    <w:rsid w:val="00CA73B2"/>
    <w:rsid w:val="00CB3D09"/>
    <w:rsid w:val="00CE38B7"/>
    <w:rsid w:val="00CE778A"/>
    <w:rsid w:val="00CF6299"/>
    <w:rsid w:val="00D073C9"/>
    <w:rsid w:val="00D15D28"/>
    <w:rsid w:val="00D212DC"/>
    <w:rsid w:val="00D31044"/>
    <w:rsid w:val="00D36654"/>
    <w:rsid w:val="00D36ABA"/>
    <w:rsid w:val="00D83CA7"/>
    <w:rsid w:val="00D944F1"/>
    <w:rsid w:val="00D96820"/>
    <w:rsid w:val="00D96A96"/>
    <w:rsid w:val="00DA7A4B"/>
    <w:rsid w:val="00DE6CD8"/>
    <w:rsid w:val="00E02096"/>
    <w:rsid w:val="00E2648A"/>
    <w:rsid w:val="00E50B76"/>
    <w:rsid w:val="00E54F39"/>
    <w:rsid w:val="00E638F5"/>
    <w:rsid w:val="00E76406"/>
    <w:rsid w:val="00EB19CE"/>
    <w:rsid w:val="00EB6A0C"/>
    <w:rsid w:val="00EC30F4"/>
    <w:rsid w:val="00EE1F36"/>
    <w:rsid w:val="00EF1A03"/>
    <w:rsid w:val="00F37DEA"/>
    <w:rsid w:val="00F92361"/>
    <w:rsid w:val="00FB379F"/>
    <w:rsid w:val="00FC07DE"/>
    <w:rsid w:val="00FC7D9B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4B41"/>
  <w15:docId w15:val="{18196BA1-6A84-4EB0-BDC7-27453D9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FreeSans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8157D4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s">
    <w:name w:val="header"/>
    <w:basedOn w:val="Normaallaad"/>
    <w:link w:val="PisMrk"/>
    <w:uiPriority w:val="99"/>
    <w:unhideWhenUsed/>
    <w:rsid w:val="000327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03272C"/>
    <w:rPr>
      <w:rFonts w:cs="Mangal"/>
      <w:szCs w:val="21"/>
    </w:rPr>
  </w:style>
  <w:style w:type="paragraph" w:styleId="Jalus">
    <w:name w:val="footer"/>
    <w:basedOn w:val="Normaallaad"/>
    <w:link w:val="JalusMrk"/>
    <w:uiPriority w:val="99"/>
    <w:unhideWhenUsed/>
    <w:rsid w:val="000327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03272C"/>
    <w:rPr>
      <w:rFonts w:cs="Mangal"/>
      <w:szCs w:val="21"/>
    </w:rPr>
  </w:style>
  <w:style w:type="table" w:styleId="Kontuurtabel">
    <w:name w:val="Table Grid"/>
    <w:basedOn w:val="Normaaltabel"/>
    <w:uiPriority w:val="39"/>
    <w:rsid w:val="0012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83CA7"/>
    <w:pPr>
      <w:ind w:left="720"/>
      <w:contextualSpacing/>
    </w:pPr>
    <w:rPr>
      <w:rFonts w:cs="Mangal"/>
      <w:szCs w:val="21"/>
    </w:rPr>
  </w:style>
  <w:style w:type="character" w:styleId="Tugev">
    <w:name w:val="Strong"/>
    <w:basedOn w:val="Liguvaikefont"/>
    <w:uiPriority w:val="22"/>
    <w:qFormat/>
    <w:rsid w:val="007C2615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8157D4"/>
    <w:rPr>
      <w:rFonts w:ascii="Times New Roman" w:eastAsia="Times New Roman" w:hAnsi="Times New Roman" w:cs="Times New Roman"/>
      <w:b/>
      <w:bCs/>
      <w:kern w:val="0"/>
      <w:sz w:val="27"/>
      <w:szCs w:val="27"/>
      <w:lang w:eastAsia="et-EE" w:bidi="ar-SA"/>
    </w:rPr>
  </w:style>
  <w:style w:type="paragraph" w:styleId="Normaallaadveeb">
    <w:name w:val="Normal (Web)"/>
    <w:basedOn w:val="Normaallaad"/>
    <w:uiPriority w:val="99"/>
    <w:semiHidden/>
    <w:unhideWhenUsed/>
    <w:rsid w:val="008157D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479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Paas</dc:creator>
  <cp:lastModifiedBy>Marit Paas</cp:lastModifiedBy>
  <cp:revision>12</cp:revision>
  <cp:lastPrinted>2022-10-13T08:26:00Z</cp:lastPrinted>
  <dcterms:created xsi:type="dcterms:W3CDTF">2025-10-13T12:25:00Z</dcterms:created>
  <dcterms:modified xsi:type="dcterms:W3CDTF">2025-12-10T11:40:00Z</dcterms:modified>
</cp:coreProperties>
</file>